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F582" w14:textId="77777777" w:rsidR="004D7E53" w:rsidRDefault="004D7E53" w:rsidP="001974CA">
      <w:pPr>
        <w:ind w:left="-720" w:right="-720"/>
        <w:rPr>
          <w:rFonts w:ascii="Calibri" w:hAnsi="Calibri" w:cs="Arial"/>
          <w:b/>
          <w:color w:val="0000CC"/>
        </w:rPr>
      </w:pPr>
      <w:bookmarkStart w:id="0" w:name="_GoBack"/>
      <w:bookmarkEnd w:id="0"/>
    </w:p>
    <w:p w14:paraId="72E25730" w14:textId="77777777" w:rsidR="001974CA" w:rsidRPr="00F573A1" w:rsidRDefault="00634E0E" w:rsidP="001974CA">
      <w:pPr>
        <w:ind w:left="-720" w:right="-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Robin </w:t>
      </w:r>
      <w:r w:rsidR="001974CA">
        <w:rPr>
          <w:rFonts w:ascii="Calibri" w:hAnsi="Calibri" w:cs="Arial"/>
          <w:b/>
          <w:sz w:val="20"/>
          <w:szCs w:val="20"/>
        </w:rPr>
        <w:t>Chieco</w:t>
      </w:r>
      <w:r w:rsidR="004D7E53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Tammy Leonard</w:t>
      </w:r>
    </w:p>
    <w:p w14:paraId="7037B9E8" w14:textId="77777777" w:rsidR="001974CA" w:rsidRDefault="001974CA" w:rsidP="001974CA">
      <w:pPr>
        <w:ind w:left="-720" w:right="-1200"/>
      </w:pPr>
      <w:r w:rsidRPr="00F573A1">
        <w:rPr>
          <w:rFonts w:ascii="Calibri" w:hAnsi="Calibri" w:cs="Arial"/>
          <w:b/>
          <w:sz w:val="20"/>
          <w:szCs w:val="20"/>
        </w:rPr>
        <w:t>Superintendent of Schools</w:t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Pr="00F573A1">
        <w:rPr>
          <w:rFonts w:ascii="Calibri" w:hAnsi="Calibri" w:cs="Arial"/>
          <w:b/>
          <w:sz w:val="20"/>
          <w:szCs w:val="20"/>
        </w:rPr>
        <w:tab/>
      </w:r>
      <w:r w:rsidR="00634E0E">
        <w:rPr>
          <w:rFonts w:ascii="Calibri" w:hAnsi="Calibri" w:cs="Arial"/>
          <w:b/>
          <w:sz w:val="20"/>
          <w:szCs w:val="20"/>
        </w:rPr>
        <w:t xml:space="preserve">          </w:t>
      </w:r>
      <w:r w:rsidRPr="00F573A1">
        <w:rPr>
          <w:rFonts w:ascii="Calibri" w:hAnsi="Calibri" w:cs="Arial"/>
          <w:b/>
          <w:sz w:val="20"/>
          <w:szCs w:val="20"/>
        </w:rPr>
        <w:t>A</w:t>
      </w:r>
      <w:r>
        <w:rPr>
          <w:rFonts w:ascii="Calibri" w:hAnsi="Calibri" w:cs="Arial"/>
          <w:b/>
          <w:sz w:val="20"/>
          <w:szCs w:val="20"/>
        </w:rPr>
        <w:t xml:space="preserve">ssistant Superintendent </w:t>
      </w:r>
    </w:p>
    <w:p w14:paraId="24E3E1A9" w14:textId="77777777" w:rsidR="001974CA" w:rsidRDefault="001974CA" w:rsidP="001974CA">
      <w:pPr>
        <w:ind w:left="-720" w:right="-1200"/>
        <w:rPr>
          <w:rFonts w:ascii="Calibri" w:hAnsi="Calibri" w:cs="Arial"/>
          <w:b/>
          <w:color w:val="0000CC"/>
          <w:sz w:val="20"/>
          <w:szCs w:val="20"/>
        </w:rPr>
      </w:pPr>
      <w:r>
        <w:rPr>
          <w:rFonts w:ascii="Calibri" w:hAnsi="Calibri" w:cs="Arial"/>
          <w:b/>
          <w:color w:val="0000CC"/>
          <w:sz w:val="20"/>
          <w:szCs w:val="20"/>
        </w:rPr>
        <w:tab/>
      </w:r>
      <w:r>
        <w:rPr>
          <w:rFonts w:ascii="Calibri" w:hAnsi="Calibri" w:cs="Arial"/>
          <w:b/>
          <w:color w:val="0000CC"/>
          <w:sz w:val="20"/>
          <w:szCs w:val="20"/>
        </w:rPr>
        <w:tab/>
      </w:r>
      <w:r>
        <w:rPr>
          <w:rFonts w:ascii="Calibri" w:hAnsi="Calibri" w:cs="Arial"/>
          <w:b/>
          <w:color w:val="0000CC"/>
          <w:sz w:val="20"/>
          <w:szCs w:val="20"/>
        </w:rPr>
        <w:tab/>
      </w:r>
      <w:r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</w:r>
      <w:r w:rsidRPr="00373A52">
        <w:rPr>
          <w:rFonts w:ascii="Calibri" w:hAnsi="Calibri" w:cs="Arial"/>
          <w:b/>
          <w:color w:val="0000CC"/>
          <w:sz w:val="20"/>
          <w:szCs w:val="20"/>
        </w:rPr>
        <w:tab/>
        <w:t xml:space="preserve"> </w:t>
      </w:r>
    </w:p>
    <w:p w14:paraId="5554C4EB" w14:textId="77777777" w:rsidR="001974CA" w:rsidRDefault="00D6797D" w:rsidP="001974CA">
      <w:pPr>
        <w:ind w:left="-720" w:right="-1200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201</w:t>
      </w:r>
      <w:r w:rsidR="001B68D4">
        <w:rPr>
          <w:rFonts w:ascii="Trebuchet MS" w:hAnsi="Trebuchet MS" w:cs="Arial"/>
          <w:b/>
          <w:sz w:val="22"/>
          <w:szCs w:val="22"/>
        </w:rPr>
        <w:t>9-2020</w:t>
      </w:r>
      <w:r w:rsidR="001974CA" w:rsidRPr="00495C0B">
        <w:rPr>
          <w:rFonts w:ascii="Trebuchet MS" w:hAnsi="Trebuchet MS" w:cs="Arial"/>
          <w:b/>
          <w:sz w:val="22"/>
          <w:szCs w:val="22"/>
        </w:rPr>
        <w:t xml:space="preserve"> (</w:t>
      </w:r>
      <w:r w:rsidR="001974CA">
        <w:rPr>
          <w:rFonts w:ascii="Trebuchet MS" w:hAnsi="Trebuchet MS" w:cs="Arial"/>
          <w:b/>
          <w:sz w:val="22"/>
          <w:szCs w:val="22"/>
        </w:rPr>
        <w:t>9-12</w:t>
      </w:r>
      <w:r w:rsidR="001974CA" w:rsidRPr="00495C0B">
        <w:rPr>
          <w:rFonts w:ascii="Trebuchet MS" w:hAnsi="Trebuchet MS" w:cs="Arial"/>
          <w:b/>
          <w:sz w:val="22"/>
          <w:szCs w:val="22"/>
        </w:rPr>
        <w:t>) Title I Parent Letter</w:t>
      </w:r>
    </w:p>
    <w:p w14:paraId="301351E0" w14:textId="77777777" w:rsidR="001974CA" w:rsidRPr="00495C0B" w:rsidRDefault="001974CA" w:rsidP="001974CA">
      <w:pPr>
        <w:ind w:left="-720" w:right="-1200"/>
        <w:jc w:val="center"/>
        <w:rPr>
          <w:rFonts w:ascii="Trebuchet MS" w:hAnsi="Trebuchet MS" w:cs="Arial"/>
          <w:b/>
          <w:sz w:val="22"/>
          <w:szCs w:val="22"/>
        </w:rPr>
      </w:pPr>
    </w:p>
    <w:p w14:paraId="7038C46E" w14:textId="77777777" w:rsidR="001974CA" w:rsidRPr="00495C0B" w:rsidRDefault="001974CA" w:rsidP="001974CA">
      <w:pPr>
        <w:ind w:right="-1200"/>
        <w:rPr>
          <w:rFonts w:ascii="Trebuchet MS" w:hAnsi="Trebuchet MS" w:cs="Arial"/>
          <w:b/>
          <w:sz w:val="22"/>
          <w:szCs w:val="22"/>
        </w:rPr>
      </w:pPr>
      <w:r w:rsidRPr="00495C0B">
        <w:rPr>
          <w:rFonts w:ascii="Trebuchet MS" w:hAnsi="Trebuchet MS" w:cs="Arial"/>
          <w:b/>
          <w:sz w:val="22"/>
          <w:szCs w:val="22"/>
        </w:rPr>
        <w:t xml:space="preserve">September </w:t>
      </w:r>
      <w:r w:rsidR="001B68D4">
        <w:rPr>
          <w:rFonts w:ascii="Trebuchet MS" w:hAnsi="Trebuchet MS" w:cs="Arial"/>
          <w:b/>
          <w:sz w:val="22"/>
          <w:szCs w:val="22"/>
        </w:rPr>
        <w:t>9</w:t>
      </w:r>
      <w:r w:rsidRPr="00495C0B">
        <w:rPr>
          <w:rFonts w:ascii="Trebuchet MS" w:hAnsi="Trebuchet MS" w:cs="Arial"/>
          <w:b/>
          <w:sz w:val="22"/>
          <w:szCs w:val="22"/>
        </w:rPr>
        <w:t>, 201</w:t>
      </w:r>
      <w:r w:rsidR="001B68D4">
        <w:rPr>
          <w:rFonts w:ascii="Trebuchet MS" w:hAnsi="Trebuchet MS" w:cs="Arial"/>
          <w:b/>
          <w:sz w:val="22"/>
          <w:szCs w:val="22"/>
        </w:rPr>
        <w:t>9</w:t>
      </w:r>
    </w:p>
    <w:p w14:paraId="4CD4A9CB" w14:textId="77777777" w:rsidR="008B3C70" w:rsidRPr="00E97CC5" w:rsidRDefault="008B3C70" w:rsidP="008B3C70">
      <w:pPr>
        <w:spacing w:before="240"/>
        <w:rPr>
          <w:rFonts w:ascii="Trebuchet MS" w:hAnsi="Trebuchet MS" w:cs="Tahoma"/>
          <w:b/>
          <w:sz w:val="22"/>
          <w:szCs w:val="22"/>
        </w:rPr>
      </w:pPr>
      <w:r w:rsidRPr="00E97CC5">
        <w:rPr>
          <w:rFonts w:ascii="Trebuchet MS" w:hAnsi="Trebuchet MS" w:cs="Tahoma"/>
          <w:b/>
          <w:sz w:val="22"/>
          <w:szCs w:val="22"/>
        </w:rPr>
        <w:t>Dear Parent/Guardian</w:t>
      </w:r>
      <w:r>
        <w:rPr>
          <w:rFonts w:ascii="Trebuchet MS" w:hAnsi="Trebuchet MS" w:cs="Tahoma"/>
          <w:b/>
          <w:sz w:val="22"/>
          <w:szCs w:val="22"/>
        </w:rPr>
        <w:t>(</w:t>
      </w:r>
      <w:r w:rsidRPr="00E97CC5">
        <w:rPr>
          <w:rFonts w:ascii="Trebuchet MS" w:hAnsi="Trebuchet MS" w:cs="Tahoma"/>
          <w:b/>
          <w:sz w:val="22"/>
          <w:szCs w:val="22"/>
        </w:rPr>
        <w:t>s</w:t>
      </w:r>
      <w:r>
        <w:rPr>
          <w:rFonts w:ascii="Trebuchet MS" w:hAnsi="Trebuchet MS" w:cs="Tahoma"/>
          <w:b/>
          <w:sz w:val="22"/>
          <w:szCs w:val="22"/>
        </w:rPr>
        <w:t>)</w:t>
      </w:r>
      <w:r w:rsidRPr="00E97CC5">
        <w:rPr>
          <w:rFonts w:ascii="Trebuchet MS" w:hAnsi="Trebuchet MS" w:cs="Tahoma"/>
          <w:b/>
          <w:sz w:val="22"/>
          <w:szCs w:val="22"/>
        </w:rPr>
        <w:t xml:space="preserve">: </w:t>
      </w:r>
    </w:p>
    <w:p w14:paraId="1582B813" w14:textId="77777777" w:rsidR="001974CA" w:rsidRDefault="001974CA" w:rsidP="008B3C70">
      <w:pPr>
        <w:jc w:val="both"/>
        <w:rPr>
          <w:rFonts w:ascii="Trebuchet MS" w:hAnsi="Trebuchet MS"/>
          <w:b/>
          <w:sz w:val="22"/>
          <w:szCs w:val="22"/>
        </w:rPr>
      </w:pPr>
    </w:p>
    <w:p w14:paraId="52DC76E2" w14:textId="77777777" w:rsidR="008B3C70" w:rsidRPr="00E97CC5" w:rsidRDefault="008B3C70" w:rsidP="008B3C70">
      <w:pPr>
        <w:jc w:val="both"/>
        <w:rPr>
          <w:rFonts w:ascii="Trebuchet MS" w:hAnsi="Trebuchet MS"/>
          <w:b/>
          <w:sz w:val="22"/>
          <w:szCs w:val="22"/>
        </w:rPr>
      </w:pPr>
      <w:r w:rsidRPr="00E97CC5">
        <w:rPr>
          <w:rFonts w:ascii="Trebuchet MS" w:hAnsi="Trebuchet MS"/>
          <w:b/>
          <w:sz w:val="22"/>
          <w:szCs w:val="22"/>
        </w:rPr>
        <w:t xml:space="preserve">The Hammonton Public Schools are committed to supporting the academic needs of its students.  Under </w:t>
      </w:r>
      <w:r w:rsidR="004517F3">
        <w:rPr>
          <w:rFonts w:ascii="Trebuchet MS" w:hAnsi="Trebuchet MS"/>
          <w:b/>
          <w:i/>
          <w:sz w:val="22"/>
          <w:szCs w:val="22"/>
        </w:rPr>
        <w:t xml:space="preserve">Every Student Succeeds Act (ESSA) </w:t>
      </w:r>
      <w:r w:rsidR="004517F3">
        <w:rPr>
          <w:rFonts w:ascii="Trebuchet MS" w:hAnsi="Trebuchet MS"/>
          <w:b/>
          <w:sz w:val="22"/>
          <w:szCs w:val="22"/>
        </w:rPr>
        <w:t xml:space="preserve">formerly known as </w:t>
      </w:r>
      <w:r w:rsidRPr="00E97CC5">
        <w:rPr>
          <w:rFonts w:ascii="Trebuchet MS" w:hAnsi="Trebuchet MS"/>
          <w:b/>
          <w:i/>
          <w:sz w:val="22"/>
          <w:szCs w:val="22"/>
        </w:rPr>
        <w:t>No Child Left Behind</w:t>
      </w:r>
      <w:r w:rsidRPr="00E97CC5">
        <w:rPr>
          <w:rFonts w:ascii="Trebuchet MS" w:hAnsi="Trebuchet MS"/>
          <w:b/>
          <w:sz w:val="22"/>
          <w:szCs w:val="22"/>
        </w:rPr>
        <w:t xml:space="preserve"> (NCLB), we are required to identify students who need additional academic support in language arts literacy and/or mathematics.</w:t>
      </w:r>
    </w:p>
    <w:p w14:paraId="6EC9AEF7" w14:textId="77777777" w:rsidR="008B3C70" w:rsidRPr="00E97CC5" w:rsidRDefault="008B3C70" w:rsidP="008B3C70">
      <w:pPr>
        <w:rPr>
          <w:rFonts w:ascii="Trebuchet MS" w:hAnsi="Trebuchet MS" w:cs="Tahoma"/>
          <w:b/>
          <w:sz w:val="22"/>
          <w:szCs w:val="22"/>
        </w:rPr>
      </w:pPr>
    </w:p>
    <w:p w14:paraId="4A4A2507" w14:textId="77777777" w:rsidR="008B3C70" w:rsidRPr="00E97CC5" w:rsidRDefault="008B3C70" w:rsidP="008B3C70">
      <w:pPr>
        <w:ind w:right="-900"/>
        <w:jc w:val="both"/>
        <w:rPr>
          <w:rFonts w:ascii="Trebuchet MS" w:hAnsi="Trebuchet MS" w:cs="Tahoma"/>
          <w:b/>
          <w:sz w:val="22"/>
          <w:szCs w:val="22"/>
        </w:rPr>
      </w:pPr>
      <w:r w:rsidRPr="00E97CC5">
        <w:rPr>
          <w:rFonts w:ascii="Trebuchet MS" w:hAnsi="Trebuchet MS" w:cs="Tahoma"/>
          <w:b/>
          <w:sz w:val="22"/>
          <w:szCs w:val="22"/>
        </w:rPr>
        <w:t xml:space="preserve">Your child has been selected to participate in the Title I Program for the </w:t>
      </w:r>
      <w:r w:rsidR="001B68D4">
        <w:rPr>
          <w:rFonts w:ascii="Trebuchet MS" w:hAnsi="Trebuchet MS" w:cs="Tahoma"/>
          <w:b/>
          <w:sz w:val="22"/>
          <w:szCs w:val="22"/>
        </w:rPr>
        <w:t>2019-2020</w:t>
      </w:r>
    </w:p>
    <w:p w14:paraId="197B5B95" w14:textId="77777777" w:rsidR="008B3C70" w:rsidRPr="00E97CC5" w:rsidRDefault="008B3C70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  <w:r w:rsidRPr="00E97CC5">
        <w:rPr>
          <w:rFonts w:ascii="Trebuchet MS" w:hAnsi="Trebuchet MS" w:cs="Tahoma"/>
          <w:b/>
          <w:sz w:val="22"/>
          <w:szCs w:val="22"/>
        </w:rPr>
        <w:t xml:space="preserve">school year based on the criteria listed below. This allows </w:t>
      </w:r>
      <w:r w:rsidR="001B68D4">
        <w:rPr>
          <w:rFonts w:ascii="Trebuchet MS" w:hAnsi="Trebuchet MS" w:cs="Tahoma"/>
          <w:b/>
          <w:sz w:val="22"/>
          <w:szCs w:val="22"/>
        </w:rPr>
        <w:t xml:space="preserve">your child to be eligible for  </w:t>
      </w:r>
      <w:r w:rsidR="001974CA">
        <w:rPr>
          <w:rFonts w:ascii="Trebuchet MS" w:hAnsi="Trebuchet MS" w:cs="Tahoma"/>
          <w:b/>
          <w:sz w:val="22"/>
          <w:szCs w:val="22"/>
        </w:rPr>
        <w:t xml:space="preserve"> supplemental supports</w:t>
      </w:r>
      <w:r w:rsidRPr="00E97CC5">
        <w:rPr>
          <w:rFonts w:ascii="Trebuchet MS" w:hAnsi="Trebuchet MS" w:cs="Tahoma"/>
          <w:b/>
          <w:sz w:val="22"/>
          <w:szCs w:val="22"/>
        </w:rPr>
        <w:t>.</w:t>
      </w:r>
      <w:r w:rsidR="001B68D4">
        <w:rPr>
          <w:rFonts w:ascii="Trebuchet MS" w:hAnsi="Trebuchet MS" w:cs="Tahoma"/>
          <w:b/>
          <w:sz w:val="22"/>
          <w:szCs w:val="22"/>
        </w:rPr>
        <w:t xml:space="preserve"> In the high school, these supports include supplemental ELA and Math classes to help students meet graduation requirements. </w:t>
      </w:r>
    </w:p>
    <w:p w14:paraId="2C751508" w14:textId="77777777" w:rsidR="008B3C70" w:rsidRPr="00E97CC5" w:rsidRDefault="008B3C70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</w:p>
    <w:p w14:paraId="22B4ACB3" w14:textId="77777777" w:rsidR="008B3C70" w:rsidRDefault="008B3C70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  <w:r w:rsidRPr="00BD43F7">
        <w:rPr>
          <w:rFonts w:ascii="Trebuchet MS" w:hAnsi="Trebuchet MS" w:cs="Tahoma"/>
          <w:b/>
          <w:sz w:val="22"/>
          <w:szCs w:val="22"/>
        </w:rPr>
        <w:t>Language Arts Literacy/Mathematics (</w:t>
      </w:r>
      <w:r w:rsidR="004D1F7F" w:rsidRPr="00BD43F7">
        <w:rPr>
          <w:rFonts w:ascii="Trebuchet MS" w:hAnsi="Trebuchet MS" w:cs="Tahoma"/>
          <w:b/>
          <w:sz w:val="22"/>
          <w:szCs w:val="22"/>
        </w:rPr>
        <w:t>9-12</w:t>
      </w:r>
      <w:r w:rsidRPr="00BD43F7">
        <w:rPr>
          <w:rFonts w:ascii="Trebuchet MS" w:hAnsi="Trebuchet MS" w:cs="Tahoma"/>
          <w:b/>
          <w:sz w:val="22"/>
          <w:szCs w:val="22"/>
        </w:rPr>
        <w:t>)</w:t>
      </w:r>
      <w:r w:rsidR="00BD43F7" w:rsidRPr="00BD43F7">
        <w:rPr>
          <w:rFonts w:ascii="Trebuchet MS" w:hAnsi="Trebuchet MS" w:cs="Tahoma"/>
          <w:b/>
          <w:sz w:val="22"/>
          <w:szCs w:val="22"/>
        </w:rPr>
        <w:t xml:space="preserve"> Criteria:</w:t>
      </w:r>
    </w:p>
    <w:p w14:paraId="08520BDF" w14:textId="77777777" w:rsidR="00AE2F4B" w:rsidRPr="00AE2F4B" w:rsidRDefault="001865A7" w:rsidP="00AE2F4B">
      <w:pPr>
        <w:numPr>
          <w:ilvl w:val="0"/>
          <w:numId w:val="2"/>
        </w:numPr>
        <w:ind w:right="-90"/>
        <w:jc w:val="both"/>
        <w:rPr>
          <w:rFonts w:ascii="Trebuchet MS" w:hAnsi="Trebuchet MS" w:cs="Tahoma"/>
          <w:b/>
          <w:i/>
          <w:sz w:val="22"/>
          <w:szCs w:val="22"/>
        </w:rPr>
      </w:pPr>
      <w:r>
        <w:rPr>
          <w:rFonts w:ascii="Trebuchet MS" w:hAnsi="Trebuchet MS" w:cs="Tahoma"/>
          <w:b/>
          <w:i/>
          <w:sz w:val="22"/>
          <w:szCs w:val="22"/>
        </w:rPr>
        <w:t xml:space="preserve">Partial </w:t>
      </w:r>
      <w:r w:rsidR="00D6797D" w:rsidRPr="00495C0B">
        <w:rPr>
          <w:rFonts w:ascii="Trebuchet MS" w:hAnsi="Trebuchet MS" w:cs="Tahoma"/>
          <w:b/>
          <w:i/>
          <w:sz w:val="22"/>
          <w:szCs w:val="22"/>
        </w:rPr>
        <w:t xml:space="preserve">Proficiency on State </w:t>
      </w:r>
      <w:r w:rsidR="00D6797D" w:rsidRPr="00044E0A">
        <w:rPr>
          <w:rFonts w:ascii="Trebuchet MS" w:hAnsi="Trebuchet MS" w:cs="Tahoma"/>
          <w:b/>
          <w:i/>
          <w:sz w:val="22"/>
          <w:szCs w:val="22"/>
        </w:rPr>
        <w:t>and District reading and math assessments</w:t>
      </w:r>
    </w:p>
    <w:p w14:paraId="4E9E305E" w14:textId="77777777" w:rsidR="008B3C70" w:rsidRPr="00E97CC5" w:rsidRDefault="008B3C70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</w:p>
    <w:p w14:paraId="25B2757E" w14:textId="77777777" w:rsidR="008B3C70" w:rsidRPr="00E97CC5" w:rsidRDefault="008B3C70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  <w:r w:rsidRPr="00E97CC5">
        <w:rPr>
          <w:rFonts w:ascii="Trebuchet MS" w:hAnsi="Trebuchet MS" w:cs="Tahoma"/>
          <w:b/>
          <w:sz w:val="22"/>
          <w:szCs w:val="22"/>
        </w:rPr>
        <w:t xml:space="preserve">Your child’s progress will be monitored </w:t>
      </w:r>
      <w:proofErr w:type="gramStart"/>
      <w:r w:rsidRPr="00E97CC5">
        <w:rPr>
          <w:rFonts w:ascii="Trebuchet MS" w:hAnsi="Trebuchet MS" w:cs="Tahoma"/>
          <w:b/>
          <w:sz w:val="22"/>
          <w:szCs w:val="22"/>
        </w:rPr>
        <w:t>regularly</w:t>
      </w:r>
      <w:proofErr w:type="gramEnd"/>
      <w:r w:rsidRPr="00E97CC5">
        <w:rPr>
          <w:rFonts w:ascii="Trebuchet MS" w:hAnsi="Trebuchet MS" w:cs="Tahoma"/>
          <w:b/>
          <w:sz w:val="22"/>
          <w:szCs w:val="22"/>
        </w:rPr>
        <w:t xml:space="preserve"> and additional information can be found in our </w:t>
      </w:r>
      <w:r w:rsidR="001865A7">
        <w:rPr>
          <w:rFonts w:ascii="Trebuchet MS" w:hAnsi="Trebuchet MS" w:cs="Tahoma"/>
          <w:b/>
          <w:sz w:val="22"/>
          <w:szCs w:val="22"/>
        </w:rPr>
        <w:t>Realtime P</w:t>
      </w:r>
      <w:r w:rsidRPr="00E97CC5">
        <w:rPr>
          <w:rFonts w:ascii="Trebuchet MS" w:hAnsi="Trebuchet MS" w:cs="Tahoma"/>
          <w:b/>
          <w:sz w:val="22"/>
          <w:szCs w:val="22"/>
        </w:rPr>
        <w:t xml:space="preserve">arent </w:t>
      </w:r>
      <w:r w:rsidR="001865A7">
        <w:rPr>
          <w:rFonts w:ascii="Trebuchet MS" w:hAnsi="Trebuchet MS" w:cs="Tahoma"/>
          <w:b/>
          <w:sz w:val="22"/>
          <w:szCs w:val="22"/>
        </w:rPr>
        <w:t>P</w:t>
      </w:r>
      <w:r w:rsidRPr="00E97CC5">
        <w:rPr>
          <w:rFonts w:ascii="Trebuchet MS" w:hAnsi="Trebuchet MS" w:cs="Tahoma"/>
          <w:b/>
          <w:sz w:val="22"/>
          <w:szCs w:val="22"/>
        </w:rPr>
        <w:t>ortal.</w:t>
      </w:r>
    </w:p>
    <w:p w14:paraId="4A523977" w14:textId="77777777" w:rsidR="008B3C70" w:rsidRPr="00E97CC5" w:rsidRDefault="008B3C70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</w:p>
    <w:p w14:paraId="4F736A23" w14:textId="77777777" w:rsidR="008B3C70" w:rsidRDefault="008B3C70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  <w:r w:rsidRPr="00BD43F7">
        <w:rPr>
          <w:rFonts w:ascii="Trebuchet MS" w:hAnsi="Trebuchet MS" w:cs="Tahoma"/>
          <w:b/>
          <w:sz w:val="22"/>
          <w:szCs w:val="22"/>
        </w:rPr>
        <w:t xml:space="preserve">In order to exit the </w:t>
      </w:r>
      <w:proofErr w:type="gramStart"/>
      <w:r w:rsidRPr="00BD43F7">
        <w:rPr>
          <w:rFonts w:ascii="Trebuchet MS" w:hAnsi="Trebuchet MS" w:cs="Tahoma"/>
          <w:b/>
          <w:sz w:val="22"/>
          <w:szCs w:val="22"/>
        </w:rPr>
        <w:t>Title</w:t>
      </w:r>
      <w:proofErr w:type="gramEnd"/>
      <w:r w:rsidRPr="00BD43F7">
        <w:rPr>
          <w:rFonts w:ascii="Trebuchet MS" w:hAnsi="Trebuchet MS" w:cs="Tahoma"/>
          <w:b/>
          <w:sz w:val="22"/>
          <w:szCs w:val="22"/>
        </w:rPr>
        <w:t xml:space="preserve"> I program, your child must meet the following criteria:</w:t>
      </w:r>
    </w:p>
    <w:p w14:paraId="19BBADBD" w14:textId="77777777" w:rsidR="008B3C70" w:rsidRPr="00A46B8D" w:rsidRDefault="001865A7" w:rsidP="008B3C70">
      <w:pPr>
        <w:numPr>
          <w:ilvl w:val="0"/>
          <w:numId w:val="1"/>
        </w:numPr>
        <w:ind w:right="-90"/>
        <w:jc w:val="both"/>
        <w:rPr>
          <w:rFonts w:ascii="Trebuchet MS" w:hAnsi="Trebuchet MS" w:cs="Tahoma"/>
          <w:b/>
          <w:i/>
          <w:sz w:val="22"/>
          <w:szCs w:val="22"/>
        </w:rPr>
      </w:pPr>
      <w:r>
        <w:rPr>
          <w:rFonts w:ascii="Trebuchet MS" w:hAnsi="Trebuchet MS" w:cs="Tahoma"/>
          <w:b/>
          <w:i/>
          <w:sz w:val="22"/>
          <w:szCs w:val="22"/>
        </w:rPr>
        <w:t>Proficiency</w:t>
      </w:r>
      <w:r w:rsidR="00D6797D" w:rsidRPr="00495C0B">
        <w:rPr>
          <w:rFonts w:ascii="Trebuchet MS" w:hAnsi="Trebuchet MS" w:cs="Tahoma"/>
          <w:b/>
          <w:i/>
          <w:sz w:val="22"/>
          <w:szCs w:val="22"/>
        </w:rPr>
        <w:t xml:space="preserve"> on State </w:t>
      </w:r>
      <w:r w:rsidR="00D6797D" w:rsidRPr="00044E0A">
        <w:rPr>
          <w:rFonts w:ascii="Trebuchet MS" w:hAnsi="Trebuchet MS" w:cs="Tahoma"/>
          <w:b/>
          <w:i/>
          <w:sz w:val="22"/>
          <w:szCs w:val="22"/>
        </w:rPr>
        <w:t>and District reading and math assessments</w:t>
      </w:r>
    </w:p>
    <w:p w14:paraId="5004EA26" w14:textId="77777777" w:rsidR="008B3C70" w:rsidRPr="00E97CC5" w:rsidRDefault="008B3C70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</w:p>
    <w:p w14:paraId="6797A060" w14:textId="77777777" w:rsidR="008B3C70" w:rsidRPr="00E97CC5" w:rsidRDefault="008B3C70" w:rsidP="008B3C70">
      <w:pPr>
        <w:ind w:right="-90"/>
        <w:jc w:val="both"/>
        <w:rPr>
          <w:rFonts w:ascii="Trebuchet MS" w:hAnsi="Trebuchet MS" w:cs="Tahoma"/>
          <w:b/>
          <w:sz w:val="22"/>
          <w:szCs w:val="22"/>
        </w:rPr>
      </w:pPr>
      <w:r w:rsidRPr="00E97CC5">
        <w:rPr>
          <w:rFonts w:ascii="Trebuchet MS" w:hAnsi="Trebuchet MS" w:cs="Tahoma"/>
          <w:b/>
          <w:sz w:val="22"/>
          <w:szCs w:val="22"/>
        </w:rPr>
        <w:t>To demonstrate our commitment to your child’s education, please review the attached Parental Involvement Policy and School/Parent</w:t>
      </w:r>
      <w:r>
        <w:rPr>
          <w:rFonts w:ascii="Trebuchet MS" w:hAnsi="Trebuchet MS" w:cs="Tahoma"/>
          <w:b/>
          <w:sz w:val="22"/>
          <w:szCs w:val="22"/>
        </w:rPr>
        <w:t>/</w:t>
      </w:r>
      <w:r w:rsidRPr="00E97CC5">
        <w:rPr>
          <w:rFonts w:ascii="Trebuchet MS" w:hAnsi="Trebuchet MS" w:cs="Tahoma"/>
          <w:b/>
          <w:sz w:val="22"/>
          <w:szCs w:val="22"/>
        </w:rPr>
        <w:t>Student Compact.</w:t>
      </w:r>
    </w:p>
    <w:p w14:paraId="3EF06448" w14:textId="77777777" w:rsidR="008B3C70" w:rsidRPr="00E97CC5" w:rsidRDefault="008B3C70" w:rsidP="008B3C70">
      <w:pPr>
        <w:rPr>
          <w:rFonts w:ascii="Trebuchet MS" w:hAnsi="Trebuchet MS"/>
          <w:b/>
          <w:sz w:val="22"/>
          <w:szCs w:val="22"/>
        </w:rPr>
      </w:pPr>
    </w:p>
    <w:p w14:paraId="2743FD18" w14:textId="77777777" w:rsidR="008B3C70" w:rsidRPr="00E97CC5" w:rsidRDefault="008B3C70" w:rsidP="008B3C70">
      <w:pPr>
        <w:rPr>
          <w:rFonts w:ascii="Trebuchet MS" w:hAnsi="Trebuchet MS"/>
          <w:b/>
          <w:sz w:val="22"/>
          <w:szCs w:val="22"/>
        </w:rPr>
      </w:pPr>
      <w:r w:rsidRPr="00E97CC5">
        <w:rPr>
          <w:rFonts w:ascii="Trebuchet MS" w:hAnsi="Trebuchet MS"/>
          <w:b/>
          <w:sz w:val="22"/>
          <w:szCs w:val="22"/>
        </w:rPr>
        <w:t xml:space="preserve">We look forward to </w:t>
      </w:r>
      <w:r w:rsidR="00BD43F7">
        <w:rPr>
          <w:rFonts w:ascii="Trebuchet MS" w:hAnsi="Trebuchet MS"/>
          <w:b/>
          <w:sz w:val="22"/>
          <w:szCs w:val="22"/>
        </w:rPr>
        <w:t>working in partnership with you</w:t>
      </w:r>
      <w:r w:rsidRPr="00E97CC5">
        <w:rPr>
          <w:rFonts w:ascii="Trebuchet MS" w:hAnsi="Trebuchet MS"/>
          <w:b/>
          <w:sz w:val="22"/>
          <w:szCs w:val="22"/>
        </w:rPr>
        <w:t xml:space="preserve"> to support your child’s academic success.  </w:t>
      </w:r>
      <w:r w:rsidR="001974CA" w:rsidRPr="001974CA">
        <w:rPr>
          <w:rFonts w:ascii="Trebuchet MS" w:hAnsi="Trebuchet MS"/>
          <w:b/>
          <w:sz w:val="22"/>
          <w:szCs w:val="22"/>
        </w:rPr>
        <w:t xml:space="preserve">You will have an additional opportunity to obtain information regarding Title I Programs at our Back-to- School Night on </w:t>
      </w:r>
      <w:r w:rsidR="001B68D4">
        <w:rPr>
          <w:rFonts w:ascii="Trebuchet MS" w:hAnsi="Trebuchet MS"/>
          <w:b/>
          <w:sz w:val="22"/>
          <w:szCs w:val="22"/>
        </w:rPr>
        <w:t>September 19</w:t>
      </w:r>
      <w:r w:rsidR="00193197">
        <w:rPr>
          <w:rFonts w:ascii="Trebuchet MS" w:hAnsi="Trebuchet MS"/>
          <w:b/>
          <w:sz w:val="22"/>
          <w:szCs w:val="22"/>
        </w:rPr>
        <w:t>, 201</w:t>
      </w:r>
      <w:r w:rsidR="001B68D4">
        <w:rPr>
          <w:rFonts w:ascii="Trebuchet MS" w:hAnsi="Trebuchet MS"/>
          <w:b/>
          <w:sz w:val="22"/>
          <w:szCs w:val="22"/>
        </w:rPr>
        <w:t>9</w:t>
      </w:r>
      <w:r w:rsidR="001974CA" w:rsidRPr="001974CA">
        <w:rPr>
          <w:rFonts w:ascii="Trebuchet MS" w:hAnsi="Trebuchet MS"/>
          <w:b/>
          <w:sz w:val="22"/>
          <w:szCs w:val="22"/>
        </w:rPr>
        <w:t>.</w:t>
      </w:r>
      <w:r w:rsidR="001974CA">
        <w:rPr>
          <w:rFonts w:ascii="Trebuchet MS" w:hAnsi="Trebuchet MS"/>
          <w:b/>
          <w:sz w:val="20"/>
          <w:szCs w:val="20"/>
        </w:rPr>
        <w:t xml:space="preserve"> </w:t>
      </w:r>
      <w:r w:rsidRPr="00E97CC5">
        <w:rPr>
          <w:rFonts w:ascii="Trebuchet MS" w:hAnsi="Trebuchet MS"/>
          <w:b/>
          <w:sz w:val="22"/>
          <w:szCs w:val="22"/>
        </w:rPr>
        <w:t>If you have any further questions, please contact your child’s teacher.</w:t>
      </w:r>
    </w:p>
    <w:p w14:paraId="76513A83" w14:textId="77777777" w:rsidR="008B3C70" w:rsidRPr="00E97CC5" w:rsidRDefault="008B3C70" w:rsidP="008B3C70">
      <w:pPr>
        <w:rPr>
          <w:rFonts w:ascii="Trebuchet MS" w:hAnsi="Trebuchet MS"/>
          <w:b/>
          <w:sz w:val="22"/>
          <w:szCs w:val="22"/>
        </w:rPr>
      </w:pPr>
    </w:p>
    <w:p w14:paraId="253EA7A8" w14:textId="77777777" w:rsidR="008B3C70" w:rsidRPr="00E97CC5" w:rsidRDefault="008B3C70" w:rsidP="008B3C70">
      <w:pPr>
        <w:rPr>
          <w:rFonts w:ascii="Trebuchet MS" w:hAnsi="Trebuchet MS"/>
          <w:b/>
          <w:sz w:val="22"/>
          <w:szCs w:val="22"/>
        </w:rPr>
      </w:pPr>
      <w:r w:rsidRPr="00E97CC5">
        <w:rPr>
          <w:rFonts w:ascii="Trebuchet MS" w:hAnsi="Trebuchet MS"/>
          <w:b/>
          <w:sz w:val="22"/>
          <w:szCs w:val="22"/>
        </w:rPr>
        <w:t>Sincerely,</w:t>
      </w:r>
    </w:p>
    <w:p w14:paraId="6FB29971" w14:textId="77777777" w:rsidR="008B3C70" w:rsidRDefault="008B3C70" w:rsidP="008B3C70">
      <w:pPr>
        <w:rPr>
          <w:rFonts w:ascii="Trebuchet MS" w:hAnsi="Trebuchet MS"/>
          <w:b/>
          <w:sz w:val="22"/>
          <w:szCs w:val="22"/>
        </w:rPr>
      </w:pPr>
    </w:p>
    <w:p w14:paraId="31B573D8" w14:textId="77777777" w:rsidR="00BD43F7" w:rsidRPr="00E97CC5" w:rsidRDefault="00BD43F7" w:rsidP="008B3C70">
      <w:pPr>
        <w:rPr>
          <w:rFonts w:ascii="Trebuchet MS" w:hAnsi="Trebuchet MS"/>
          <w:b/>
          <w:sz w:val="22"/>
          <w:szCs w:val="22"/>
        </w:rPr>
      </w:pPr>
    </w:p>
    <w:p w14:paraId="1929FF9C" w14:textId="77777777" w:rsidR="008B3C70" w:rsidRPr="00E97CC5" w:rsidRDefault="008B3C70" w:rsidP="008B3C70">
      <w:pPr>
        <w:rPr>
          <w:rFonts w:ascii="Trebuchet MS" w:hAnsi="Trebuchet MS"/>
          <w:b/>
          <w:sz w:val="22"/>
          <w:szCs w:val="22"/>
        </w:rPr>
      </w:pPr>
    </w:p>
    <w:p w14:paraId="7B3FCADA" w14:textId="77777777" w:rsidR="00B16E55" w:rsidRPr="001865A7" w:rsidRDefault="001974CA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Thomas Ramsay, </w:t>
      </w:r>
      <w:r w:rsidR="008B3C70" w:rsidRPr="00E97CC5">
        <w:rPr>
          <w:rFonts w:ascii="Trebuchet MS" w:hAnsi="Trebuchet MS"/>
          <w:b/>
          <w:sz w:val="22"/>
          <w:szCs w:val="22"/>
        </w:rPr>
        <w:t>Principal</w:t>
      </w:r>
    </w:p>
    <w:sectPr w:rsidR="00B16E55" w:rsidRPr="001865A7" w:rsidSect="00B16E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77C8" w14:textId="77777777" w:rsidR="00CD68CE" w:rsidRDefault="00CD68CE" w:rsidP="00BD43F7">
      <w:r>
        <w:separator/>
      </w:r>
    </w:p>
  </w:endnote>
  <w:endnote w:type="continuationSeparator" w:id="0">
    <w:p w14:paraId="2E2FD735" w14:textId="77777777" w:rsidR="00CD68CE" w:rsidRDefault="00CD68CE" w:rsidP="00BD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FC76" w14:textId="77777777" w:rsidR="00CD68CE" w:rsidRDefault="00CD68CE" w:rsidP="00BD43F7">
      <w:r>
        <w:separator/>
      </w:r>
    </w:p>
  </w:footnote>
  <w:footnote w:type="continuationSeparator" w:id="0">
    <w:p w14:paraId="253CC48B" w14:textId="77777777" w:rsidR="00CD68CE" w:rsidRDefault="00CD68CE" w:rsidP="00BD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1031" w14:textId="77777777" w:rsidR="00BD43F7" w:rsidRPr="00373A52" w:rsidRDefault="00BD43F7" w:rsidP="00BD43F7">
    <w:pPr>
      <w:jc w:val="center"/>
      <w:rPr>
        <w:rFonts w:ascii="Monotype Corsiva" w:hAnsi="Monotype Corsiva"/>
        <w:b/>
        <w:color w:val="0000CC"/>
        <w:sz w:val="48"/>
        <w:szCs w:val="48"/>
      </w:rPr>
    </w:pPr>
    <w:r w:rsidRPr="00373A52">
      <w:rPr>
        <w:rFonts w:ascii="Monotype Corsiva" w:hAnsi="Monotype Corsiva"/>
        <w:b/>
        <w:color w:val="0000CC"/>
        <w:sz w:val="48"/>
        <w:szCs w:val="48"/>
      </w:rPr>
      <w:t>Hammonton Public Schools</w:t>
    </w:r>
  </w:p>
  <w:p w14:paraId="2B4BD1FD" w14:textId="77777777" w:rsidR="00BD43F7" w:rsidRPr="00373A52" w:rsidRDefault="00BD43F7" w:rsidP="00BD43F7">
    <w:pPr>
      <w:jc w:val="center"/>
      <w:rPr>
        <w:rFonts w:ascii="Calibri" w:hAnsi="Calibri" w:cs="Arial"/>
        <w:b/>
        <w:color w:val="0000CC"/>
      </w:rPr>
    </w:pPr>
    <w:r w:rsidRPr="00373A52">
      <w:rPr>
        <w:rFonts w:ascii="Calibri" w:hAnsi="Calibri" w:cs="Arial"/>
        <w:b/>
        <w:color w:val="0000CC"/>
      </w:rPr>
      <w:t>566 Old Forks Road</w:t>
    </w:r>
  </w:p>
  <w:p w14:paraId="16C39481" w14:textId="77777777" w:rsidR="00BD43F7" w:rsidRPr="00373A52" w:rsidRDefault="00BD43F7" w:rsidP="00BD43F7">
    <w:pPr>
      <w:jc w:val="center"/>
      <w:rPr>
        <w:rFonts w:ascii="Calibri" w:hAnsi="Calibri" w:cs="Arial"/>
        <w:b/>
        <w:color w:val="0000CC"/>
      </w:rPr>
    </w:pPr>
    <w:r w:rsidRPr="00373A52">
      <w:rPr>
        <w:rFonts w:ascii="Calibri" w:hAnsi="Calibri" w:cs="Arial"/>
        <w:b/>
        <w:color w:val="0000CC"/>
      </w:rPr>
      <w:t>Hammonton, NJ   08037-0631</w:t>
    </w:r>
  </w:p>
  <w:p w14:paraId="6824D82D" w14:textId="77777777" w:rsidR="00BD43F7" w:rsidRPr="00373A52" w:rsidRDefault="00BD43F7" w:rsidP="00BD43F7">
    <w:pPr>
      <w:jc w:val="center"/>
      <w:rPr>
        <w:rFonts w:ascii="Calibri" w:hAnsi="Calibri" w:cs="Arial"/>
        <w:b/>
        <w:color w:val="0000CC"/>
      </w:rPr>
    </w:pPr>
    <w:r w:rsidRPr="00373A52">
      <w:rPr>
        <w:rFonts w:ascii="Calibri" w:hAnsi="Calibri" w:cs="Arial"/>
        <w:b/>
        <w:color w:val="0000CC"/>
      </w:rPr>
      <w:t>(609) 567-</w:t>
    </w:r>
    <w:proofErr w:type="gramStart"/>
    <w:r w:rsidRPr="00373A52">
      <w:rPr>
        <w:rFonts w:ascii="Calibri" w:hAnsi="Calibri" w:cs="Arial"/>
        <w:b/>
        <w:color w:val="0000CC"/>
      </w:rPr>
      <w:t xml:space="preserve">7000  </w:t>
    </w:r>
    <w:r w:rsidRPr="00373A52">
      <w:rPr>
        <w:rFonts w:cs="Arial"/>
        <w:b/>
        <w:color w:val="0000CC"/>
      </w:rPr>
      <w:t>●</w:t>
    </w:r>
    <w:proofErr w:type="gramEnd"/>
    <w:r w:rsidRPr="00373A52">
      <w:rPr>
        <w:rFonts w:ascii="Calibri" w:hAnsi="Calibri" w:cs="Arial"/>
        <w:b/>
        <w:color w:val="0000CC"/>
      </w:rPr>
      <w:t xml:space="preserve">   Fax (609) 561-3567</w:t>
    </w:r>
  </w:p>
  <w:p w14:paraId="688622D7" w14:textId="77777777" w:rsidR="00BD43F7" w:rsidRPr="00373A52" w:rsidRDefault="00BD43F7" w:rsidP="00BD43F7">
    <w:pPr>
      <w:jc w:val="center"/>
      <w:rPr>
        <w:rFonts w:ascii="Calibri" w:hAnsi="Calibri" w:cs="Arial"/>
        <w:b/>
        <w:color w:val="0000CC"/>
      </w:rPr>
    </w:pPr>
    <w:r w:rsidRPr="00373A52">
      <w:rPr>
        <w:rFonts w:ascii="Calibri" w:hAnsi="Calibri" w:cs="Arial"/>
        <w:b/>
        <w:color w:val="0000CC"/>
      </w:rPr>
      <w:t>Website:  www.hammontonps.org</w:t>
    </w:r>
  </w:p>
  <w:p w14:paraId="7CF392E7" w14:textId="77777777" w:rsidR="00BD43F7" w:rsidRDefault="00BD43F7">
    <w:pPr>
      <w:pStyle w:val="Header"/>
    </w:pPr>
  </w:p>
  <w:p w14:paraId="2757B157" w14:textId="77777777" w:rsidR="00BD43F7" w:rsidRDefault="00BD4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3A5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B1A1E"/>
    <w:multiLevelType w:val="hybridMultilevel"/>
    <w:tmpl w:val="5BA4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822CA"/>
    <w:multiLevelType w:val="hybridMultilevel"/>
    <w:tmpl w:val="BFFC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70"/>
    <w:rsid w:val="00114636"/>
    <w:rsid w:val="001865A7"/>
    <w:rsid w:val="00193197"/>
    <w:rsid w:val="001974CA"/>
    <w:rsid w:val="001B68D4"/>
    <w:rsid w:val="00235C20"/>
    <w:rsid w:val="003E4269"/>
    <w:rsid w:val="004517F3"/>
    <w:rsid w:val="004D1F7F"/>
    <w:rsid w:val="004D7E53"/>
    <w:rsid w:val="00523105"/>
    <w:rsid w:val="005F4069"/>
    <w:rsid w:val="005F54AF"/>
    <w:rsid w:val="00634E0E"/>
    <w:rsid w:val="007C1913"/>
    <w:rsid w:val="007E6C2F"/>
    <w:rsid w:val="00850D75"/>
    <w:rsid w:val="008B3C70"/>
    <w:rsid w:val="0090557F"/>
    <w:rsid w:val="00A23057"/>
    <w:rsid w:val="00A5755B"/>
    <w:rsid w:val="00A70873"/>
    <w:rsid w:val="00A92668"/>
    <w:rsid w:val="00AE2F4B"/>
    <w:rsid w:val="00B16E55"/>
    <w:rsid w:val="00B401F3"/>
    <w:rsid w:val="00B55672"/>
    <w:rsid w:val="00BA2B02"/>
    <w:rsid w:val="00BD43F7"/>
    <w:rsid w:val="00C92220"/>
    <w:rsid w:val="00CD68CE"/>
    <w:rsid w:val="00D0684E"/>
    <w:rsid w:val="00D1054D"/>
    <w:rsid w:val="00D6797D"/>
    <w:rsid w:val="00DF6C34"/>
    <w:rsid w:val="00F16D67"/>
    <w:rsid w:val="00F27F8E"/>
    <w:rsid w:val="00FC5216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923E0"/>
  <w15:docId w15:val="{C0E6CE61-832F-4EA5-9214-B8D89A33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C70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3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43F7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43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D43F7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3F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rchieco</dc:creator>
  <cp:lastModifiedBy>Comunale, Julie</cp:lastModifiedBy>
  <cp:revision>2</cp:revision>
  <cp:lastPrinted>2019-09-09T17:14:00Z</cp:lastPrinted>
  <dcterms:created xsi:type="dcterms:W3CDTF">2019-10-16T15:41:00Z</dcterms:created>
  <dcterms:modified xsi:type="dcterms:W3CDTF">2019-10-16T15:41:00Z</dcterms:modified>
</cp:coreProperties>
</file>